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4E15" w14:textId="3D659AD6" w:rsidR="00426375" w:rsidRPr="00426375" w:rsidRDefault="00426375" w:rsidP="00426375">
      <w:pPr>
        <w:jc w:val="center"/>
        <w:rPr>
          <w:rFonts w:ascii="Comic Sans MS" w:hAnsi="Comic Sans MS"/>
          <w:b/>
          <w:bCs/>
          <w:sz w:val="72"/>
          <w:szCs w:val="72"/>
        </w:rPr>
      </w:pPr>
      <w:r w:rsidRPr="00426375">
        <w:rPr>
          <w:rFonts w:ascii="Comic Sans MS" w:hAnsi="Comic Sans MS"/>
          <w:b/>
          <w:bCs/>
          <w:sz w:val="72"/>
          <w:szCs w:val="72"/>
        </w:rPr>
        <w:t>Still River Greenway:</w:t>
      </w:r>
      <w:r w:rsidRPr="00426375">
        <w:drawing>
          <wp:inline distT="0" distB="0" distL="0" distR="0" wp14:anchorId="385A6A4C" wp14:editId="368BA40E">
            <wp:extent cx="5943600" cy="7924800"/>
            <wp:effectExtent l="0" t="0" r="0" b="0"/>
            <wp:docPr id="1850050317" name="Picture 1" descr="A map of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50317" name="Picture 1" descr="A map of a par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375" w:rsidRPr="00426375" w:rsidSect="00426375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75"/>
    <w:rsid w:val="00426375"/>
    <w:rsid w:val="00F9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27EF"/>
  <w15:chartTrackingRefBased/>
  <w15:docId w15:val="{08003F7C-66F6-4D9B-8652-C392B326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Haalck</dc:creator>
  <cp:keywords/>
  <dc:description/>
  <cp:lastModifiedBy>William Haalck</cp:lastModifiedBy>
  <cp:revision>1</cp:revision>
  <dcterms:created xsi:type="dcterms:W3CDTF">2023-07-08T04:50:00Z</dcterms:created>
  <dcterms:modified xsi:type="dcterms:W3CDTF">2023-07-08T04:53:00Z</dcterms:modified>
</cp:coreProperties>
</file>